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9" w:rsidRPr="001D4899" w:rsidRDefault="001D4899" w:rsidP="001D4899">
      <w:pPr>
        <w:autoSpaceDE w:val="0"/>
        <w:autoSpaceDN w:val="0"/>
        <w:adjustRightInd w:val="0"/>
        <w:jc w:val="center"/>
        <w:rPr>
          <w:sz w:val="28"/>
          <w:szCs w:val="32"/>
        </w:rPr>
      </w:pPr>
      <w:r w:rsidRPr="001D4899">
        <w:rPr>
          <w:sz w:val="28"/>
          <w:szCs w:val="32"/>
        </w:rPr>
        <w:t>Příloha č. 1</w:t>
      </w:r>
    </w:p>
    <w:p w:rsidR="001D4899" w:rsidRPr="001D4899" w:rsidRDefault="001D4899" w:rsidP="001D4899">
      <w:pPr>
        <w:autoSpaceDE w:val="0"/>
        <w:autoSpaceDN w:val="0"/>
        <w:adjustRightInd w:val="0"/>
        <w:jc w:val="center"/>
        <w:rPr>
          <w:b/>
          <w:bCs/>
          <w:sz w:val="32"/>
          <w:szCs w:val="40"/>
        </w:rPr>
      </w:pPr>
      <w:r w:rsidRPr="001D4899">
        <w:rPr>
          <w:b/>
          <w:bCs/>
          <w:sz w:val="32"/>
          <w:szCs w:val="40"/>
        </w:rPr>
        <w:t>KRYCÍ LIST CENOVÉ NABÍDKY</w:t>
      </w:r>
    </w:p>
    <w:p w:rsidR="001D4899" w:rsidRDefault="001D4899" w:rsidP="001D48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D4899">
        <w:rPr>
          <w:sz w:val="24"/>
          <w:szCs w:val="24"/>
        </w:rPr>
        <w:t>pro veřejnou zakázku na služby</w:t>
      </w:r>
    </w:p>
    <w:p w:rsidR="001D4899" w:rsidRPr="001D4899" w:rsidRDefault="001D4899" w:rsidP="001D48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7135" w:rsidRPr="001D4899" w:rsidRDefault="001D4899" w:rsidP="001D4899">
      <w:pPr>
        <w:autoSpaceDE w:val="0"/>
        <w:autoSpaceDN w:val="0"/>
        <w:adjustRightInd w:val="0"/>
        <w:jc w:val="center"/>
        <w:rPr>
          <w:b/>
          <w:bCs/>
          <w:sz w:val="24"/>
          <w:szCs w:val="32"/>
        </w:rPr>
      </w:pPr>
      <w:r w:rsidRPr="001D4899">
        <w:rPr>
          <w:b/>
          <w:bCs/>
          <w:sz w:val="24"/>
          <w:szCs w:val="32"/>
        </w:rPr>
        <w:t>„</w:t>
      </w:r>
      <w:r w:rsidRPr="001D4899">
        <w:rPr>
          <w:b/>
          <w:bCs/>
          <w:sz w:val="32"/>
          <w:szCs w:val="40"/>
        </w:rPr>
        <w:t>Využití a zpřístupnění centrální části areálu Hvězdárny Valašské Meziříčí – část B zahradnické služby</w:t>
      </w:r>
      <w:r w:rsidRPr="001D4899">
        <w:rPr>
          <w:b/>
          <w:bCs/>
          <w:sz w:val="24"/>
          <w:szCs w:val="32"/>
        </w:rPr>
        <w:t>“</w:t>
      </w:r>
    </w:p>
    <w:p w:rsidR="001D4899" w:rsidRP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/>
      </w:tblPr>
      <w:tblGrid>
        <w:gridCol w:w="4606"/>
        <w:gridCol w:w="4606"/>
      </w:tblGrid>
      <w:tr w:rsidR="001D4899" w:rsidTr="001D4899">
        <w:trPr>
          <w:trHeight w:val="1136"/>
        </w:trPr>
        <w:tc>
          <w:tcPr>
            <w:tcW w:w="4606" w:type="dxa"/>
          </w:tcPr>
          <w:p w:rsidR="001D4899" w:rsidRPr="001D4899" w:rsidRDefault="001D4899" w:rsidP="001D489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4899">
              <w:rPr>
                <w:b/>
                <w:bCs/>
                <w:sz w:val="24"/>
                <w:szCs w:val="24"/>
              </w:rPr>
              <w:t>ÚČASTNÍK</w:t>
            </w:r>
          </w:p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(obchodní firma, nebo název)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rPr>
          <w:trHeight w:val="900"/>
        </w:trPr>
        <w:tc>
          <w:tcPr>
            <w:tcW w:w="4606" w:type="dxa"/>
          </w:tcPr>
          <w:p w:rsidR="001D4899" w:rsidRP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Sídlo/Bydliště/ Místo podnikání</w:t>
            </w:r>
          </w:p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(celá adresa včetně PSČ)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rPr>
          <w:trHeight w:val="760"/>
        </w:trPr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Zasílací adresa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ID datové schránky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Kontaktní osoba, mail a telefon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Právní forma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Zastoupen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P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P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Zápis v obchodním, nebo v jiném rejstříku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P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Osoba zmocněná k jednání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/>
      </w:tblPr>
      <w:tblGrid>
        <w:gridCol w:w="4606"/>
        <w:gridCol w:w="4606"/>
      </w:tblGrid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NABÍDKOVÁ CENA BEZ DPH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sz w:val="24"/>
                <w:szCs w:val="24"/>
              </w:rPr>
              <w:t>DPH ve výši 21 %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4899" w:rsidTr="001D4899"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899">
              <w:rPr>
                <w:b/>
                <w:bCs/>
                <w:sz w:val="24"/>
                <w:szCs w:val="24"/>
              </w:rPr>
              <w:t>NABÍDKOVÁ CENA VČETNĚ DPH</w:t>
            </w:r>
          </w:p>
        </w:tc>
        <w:tc>
          <w:tcPr>
            <w:tcW w:w="4606" w:type="dxa"/>
          </w:tcPr>
          <w:p w:rsidR="001D4899" w:rsidRDefault="001D4899" w:rsidP="001D48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</w:p>
    <w:p w:rsidR="001D4899" w:rsidRP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  <w:r w:rsidRPr="001D4899">
        <w:rPr>
          <w:sz w:val="24"/>
          <w:szCs w:val="24"/>
        </w:rPr>
        <w:t xml:space="preserve">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1D4899">
        <w:rPr>
          <w:sz w:val="24"/>
          <w:szCs w:val="24"/>
        </w:rPr>
        <w:t>dne</w:t>
      </w:r>
      <w:proofErr w:type="gramEnd"/>
    </w:p>
    <w:p w:rsid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</w:p>
    <w:p w:rsid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</w:p>
    <w:p w:rsidR="001D4899" w:rsidRPr="001D4899" w:rsidRDefault="001D4899" w:rsidP="001D4899">
      <w:pPr>
        <w:autoSpaceDE w:val="0"/>
        <w:autoSpaceDN w:val="0"/>
        <w:adjustRightInd w:val="0"/>
        <w:rPr>
          <w:sz w:val="24"/>
          <w:szCs w:val="24"/>
        </w:rPr>
      </w:pPr>
      <w:r w:rsidRPr="001D4899">
        <w:rPr>
          <w:sz w:val="24"/>
          <w:szCs w:val="24"/>
        </w:rPr>
        <w:t>……………....................………………….</w:t>
      </w:r>
    </w:p>
    <w:p w:rsidR="001D4899" w:rsidRPr="001D4899" w:rsidRDefault="001D4899" w:rsidP="001D4899">
      <w:r w:rsidRPr="001D4899">
        <w:rPr>
          <w:sz w:val="24"/>
          <w:szCs w:val="24"/>
        </w:rPr>
        <w:t>Razítko a podpis účastníka</w:t>
      </w:r>
    </w:p>
    <w:sectPr w:rsidR="001D4899" w:rsidRPr="001D4899" w:rsidSect="00A86BE4">
      <w:headerReference w:type="default" r:id="rId6"/>
      <w:pgSz w:w="11906" w:h="16838"/>
      <w:pgMar w:top="241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4B" w:rsidRDefault="00D32E4B" w:rsidP="001D4899">
      <w:r>
        <w:separator/>
      </w:r>
    </w:p>
  </w:endnote>
  <w:endnote w:type="continuationSeparator" w:id="0">
    <w:p w:rsidR="00D32E4B" w:rsidRDefault="00D32E4B" w:rsidP="001D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4B" w:rsidRDefault="00D32E4B" w:rsidP="001D4899">
      <w:r>
        <w:separator/>
      </w:r>
    </w:p>
  </w:footnote>
  <w:footnote w:type="continuationSeparator" w:id="0">
    <w:p w:rsidR="00D32E4B" w:rsidRDefault="00D32E4B" w:rsidP="001D4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99" w:rsidRDefault="00A86BE4" w:rsidP="001D4899">
    <w:pPr>
      <w:pStyle w:val="Zhlav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7.2pt;height:70.8pt">
          <v:imagedata r:id="rId1" o:title="logo-banner-fmp-2020-cb-napi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899"/>
    <w:rsid w:val="00182DAF"/>
    <w:rsid w:val="001D4899"/>
    <w:rsid w:val="003458AA"/>
    <w:rsid w:val="00380395"/>
    <w:rsid w:val="006A3459"/>
    <w:rsid w:val="00747135"/>
    <w:rsid w:val="007A26D0"/>
    <w:rsid w:val="00922FCE"/>
    <w:rsid w:val="00933912"/>
    <w:rsid w:val="00992C3A"/>
    <w:rsid w:val="009C7FE9"/>
    <w:rsid w:val="00A86BE4"/>
    <w:rsid w:val="00C3796E"/>
    <w:rsid w:val="00C66882"/>
    <w:rsid w:val="00CC65D6"/>
    <w:rsid w:val="00D32E4B"/>
    <w:rsid w:val="00D8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6D0"/>
    <w:pPr>
      <w:spacing w:after="0" w:line="240" w:lineRule="auto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D4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48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1D4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48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8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2020-08-17T09:53:00Z</dcterms:created>
  <dcterms:modified xsi:type="dcterms:W3CDTF">2020-08-18T07:52:00Z</dcterms:modified>
</cp:coreProperties>
</file>